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C0" w:rsidRPr="0069538A" w:rsidRDefault="003E45C0" w:rsidP="003E45C0">
      <w:pPr>
        <w:pStyle w:val="NoSpacing"/>
        <w:jc w:val="center"/>
        <w:rPr>
          <w:rFonts w:ascii="Times New Roman" w:hAnsi="Times New Roman" w:cs="Times New Roman"/>
          <w:b/>
          <w:sz w:val="24"/>
          <w:szCs w:val="24"/>
        </w:rPr>
      </w:pPr>
      <w:r w:rsidRPr="0069538A">
        <w:rPr>
          <w:rFonts w:ascii="Times New Roman" w:hAnsi="Times New Roman" w:cs="Times New Roman"/>
          <w:b/>
          <w:sz w:val="24"/>
          <w:szCs w:val="24"/>
        </w:rPr>
        <w:t>Government of West Bengal</w:t>
      </w:r>
    </w:p>
    <w:p w:rsidR="003E45C0" w:rsidRPr="0069538A" w:rsidRDefault="003E45C0" w:rsidP="003E45C0">
      <w:pPr>
        <w:pStyle w:val="NoSpacing"/>
        <w:jc w:val="center"/>
        <w:rPr>
          <w:rFonts w:ascii="Times New Roman" w:hAnsi="Times New Roman" w:cs="Times New Roman"/>
          <w:b/>
          <w:sz w:val="24"/>
          <w:szCs w:val="24"/>
        </w:rPr>
      </w:pPr>
      <w:r w:rsidRPr="0069538A">
        <w:rPr>
          <w:rFonts w:ascii="Times New Roman" w:hAnsi="Times New Roman" w:cs="Times New Roman"/>
          <w:b/>
          <w:sz w:val="24"/>
          <w:szCs w:val="24"/>
        </w:rPr>
        <w:t>Department of Food and Supplies</w:t>
      </w:r>
    </w:p>
    <w:p w:rsidR="003E45C0" w:rsidRPr="0069538A" w:rsidRDefault="003E45C0" w:rsidP="003E45C0">
      <w:pPr>
        <w:pStyle w:val="NoSpacing"/>
        <w:jc w:val="center"/>
        <w:rPr>
          <w:rFonts w:ascii="Times New Roman" w:hAnsi="Times New Roman" w:cs="Times New Roman"/>
          <w:b/>
          <w:sz w:val="24"/>
          <w:szCs w:val="24"/>
        </w:rPr>
      </w:pPr>
      <w:r w:rsidRPr="0069538A">
        <w:rPr>
          <w:rFonts w:ascii="Times New Roman" w:hAnsi="Times New Roman" w:cs="Times New Roman"/>
          <w:b/>
          <w:sz w:val="24"/>
          <w:szCs w:val="24"/>
        </w:rPr>
        <w:t xml:space="preserve">11A, </w:t>
      </w:r>
      <w:proofErr w:type="spellStart"/>
      <w:r w:rsidRPr="0069538A">
        <w:rPr>
          <w:rFonts w:ascii="Times New Roman" w:hAnsi="Times New Roman" w:cs="Times New Roman"/>
          <w:b/>
          <w:sz w:val="24"/>
          <w:szCs w:val="24"/>
        </w:rPr>
        <w:t>Mirza</w:t>
      </w:r>
      <w:proofErr w:type="spellEnd"/>
      <w:r w:rsidRPr="0069538A">
        <w:rPr>
          <w:rFonts w:ascii="Times New Roman" w:hAnsi="Times New Roman" w:cs="Times New Roman"/>
          <w:b/>
          <w:sz w:val="24"/>
          <w:szCs w:val="24"/>
        </w:rPr>
        <w:t xml:space="preserve"> </w:t>
      </w:r>
      <w:proofErr w:type="spellStart"/>
      <w:r w:rsidRPr="0069538A">
        <w:rPr>
          <w:rFonts w:ascii="Times New Roman" w:hAnsi="Times New Roman" w:cs="Times New Roman"/>
          <w:b/>
          <w:sz w:val="24"/>
          <w:szCs w:val="24"/>
        </w:rPr>
        <w:t>Galib</w:t>
      </w:r>
      <w:proofErr w:type="spellEnd"/>
      <w:r w:rsidRPr="0069538A">
        <w:rPr>
          <w:rFonts w:ascii="Times New Roman" w:hAnsi="Times New Roman" w:cs="Times New Roman"/>
          <w:b/>
          <w:sz w:val="24"/>
          <w:szCs w:val="24"/>
        </w:rPr>
        <w:t xml:space="preserve"> Street, Kolkata – 700087</w:t>
      </w:r>
    </w:p>
    <w:p w:rsidR="003E45C0" w:rsidRPr="0069538A" w:rsidRDefault="003E45C0" w:rsidP="003E45C0">
      <w:pPr>
        <w:pStyle w:val="NoSpacing"/>
        <w:jc w:val="center"/>
        <w:rPr>
          <w:rFonts w:ascii="Times New Roman" w:hAnsi="Times New Roman" w:cs="Times New Roman"/>
          <w:b/>
          <w:sz w:val="24"/>
          <w:szCs w:val="24"/>
        </w:rPr>
      </w:pPr>
    </w:p>
    <w:p w:rsidR="003E45C0" w:rsidRPr="0069538A" w:rsidRDefault="00FE6A05" w:rsidP="003E45C0">
      <w:pPr>
        <w:pStyle w:val="NoSpacing"/>
        <w:jc w:val="both"/>
        <w:rPr>
          <w:rFonts w:ascii="Times New Roman" w:hAnsi="Times New Roman" w:cs="Times New Roman"/>
          <w:b/>
          <w:sz w:val="24"/>
          <w:szCs w:val="24"/>
        </w:rPr>
      </w:pPr>
      <w:r>
        <w:rPr>
          <w:rFonts w:ascii="Times New Roman" w:hAnsi="Times New Roman" w:cs="Times New Roman"/>
          <w:b/>
          <w:sz w:val="24"/>
          <w:szCs w:val="24"/>
        </w:rPr>
        <w:t>No. 2749</w:t>
      </w:r>
      <w:r w:rsidR="003E45C0" w:rsidRPr="0069538A">
        <w:rPr>
          <w:rFonts w:ascii="Times New Roman" w:hAnsi="Times New Roman" w:cs="Times New Roman"/>
          <w:b/>
          <w:sz w:val="24"/>
          <w:szCs w:val="24"/>
        </w:rPr>
        <w:t xml:space="preserve">–FS/ </w:t>
      </w:r>
      <w:proofErr w:type="spellStart"/>
      <w:r w:rsidR="003E45C0" w:rsidRPr="0069538A">
        <w:rPr>
          <w:rFonts w:ascii="Times New Roman" w:hAnsi="Times New Roman" w:cs="Times New Roman"/>
          <w:sz w:val="24"/>
          <w:szCs w:val="24"/>
        </w:rPr>
        <w:t>Sectt</w:t>
      </w:r>
      <w:proofErr w:type="spellEnd"/>
      <w:r w:rsidR="003E45C0" w:rsidRPr="0069538A">
        <w:rPr>
          <w:rFonts w:ascii="Times New Roman" w:hAnsi="Times New Roman" w:cs="Times New Roman"/>
          <w:sz w:val="24"/>
          <w:szCs w:val="24"/>
        </w:rPr>
        <w:t xml:space="preserve">./Food/4P-9/2012 </w:t>
      </w:r>
      <w:r w:rsidR="003E45C0" w:rsidRPr="0069538A">
        <w:rPr>
          <w:rFonts w:ascii="Times New Roman" w:hAnsi="Times New Roman" w:cs="Times New Roman"/>
          <w:sz w:val="24"/>
          <w:szCs w:val="24"/>
        </w:rPr>
        <w:tab/>
      </w:r>
      <w:r w:rsidR="003E45C0" w:rsidRPr="0069538A">
        <w:rPr>
          <w:rFonts w:ascii="Times New Roman" w:hAnsi="Times New Roman" w:cs="Times New Roman"/>
          <w:sz w:val="24"/>
          <w:szCs w:val="24"/>
        </w:rPr>
        <w:tab/>
      </w:r>
      <w:r w:rsidR="003E45C0" w:rsidRPr="0069538A">
        <w:rPr>
          <w:rFonts w:ascii="Times New Roman" w:hAnsi="Times New Roman" w:cs="Times New Roman"/>
          <w:b/>
          <w:sz w:val="24"/>
          <w:szCs w:val="24"/>
        </w:rPr>
        <w:t xml:space="preserve">    </w:t>
      </w:r>
      <w:r>
        <w:rPr>
          <w:rFonts w:ascii="Times New Roman" w:hAnsi="Times New Roman" w:cs="Times New Roman"/>
          <w:b/>
          <w:sz w:val="24"/>
          <w:szCs w:val="24"/>
        </w:rPr>
        <w:t xml:space="preserve">              Kolkata, the </w:t>
      </w:r>
      <w:proofErr w:type="gramStart"/>
      <w:r>
        <w:rPr>
          <w:rFonts w:ascii="Times New Roman" w:hAnsi="Times New Roman" w:cs="Times New Roman"/>
          <w:b/>
          <w:sz w:val="24"/>
          <w:szCs w:val="24"/>
        </w:rPr>
        <w:t>17</w:t>
      </w:r>
      <w:r w:rsidRPr="00FE6A05">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3E45C0" w:rsidRPr="0069538A">
        <w:rPr>
          <w:rFonts w:ascii="Times New Roman" w:hAnsi="Times New Roman" w:cs="Times New Roman"/>
          <w:b/>
          <w:sz w:val="24"/>
          <w:szCs w:val="24"/>
        </w:rPr>
        <w:t xml:space="preserve"> </w:t>
      </w:r>
      <w:r w:rsidR="00A05A81">
        <w:rPr>
          <w:rFonts w:ascii="Times New Roman" w:hAnsi="Times New Roman" w:cs="Times New Roman"/>
          <w:b/>
          <w:sz w:val="24"/>
          <w:szCs w:val="24"/>
        </w:rPr>
        <w:t>August</w:t>
      </w:r>
      <w:proofErr w:type="gramEnd"/>
      <w:r w:rsidR="003E45C0">
        <w:rPr>
          <w:rFonts w:ascii="Times New Roman" w:hAnsi="Times New Roman" w:cs="Times New Roman"/>
          <w:b/>
          <w:sz w:val="24"/>
          <w:szCs w:val="24"/>
        </w:rPr>
        <w:t>, 2021</w:t>
      </w:r>
    </w:p>
    <w:p w:rsidR="003E45C0" w:rsidRPr="0069538A" w:rsidRDefault="003E45C0" w:rsidP="003E45C0">
      <w:pPr>
        <w:pStyle w:val="NoSpacing"/>
        <w:jc w:val="center"/>
        <w:rPr>
          <w:rFonts w:ascii="Times New Roman" w:hAnsi="Times New Roman" w:cs="Times New Roman"/>
          <w:b/>
          <w:sz w:val="24"/>
          <w:szCs w:val="24"/>
        </w:rPr>
      </w:pPr>
    </w:p>
    <w:p w:rsidR="003E45C0" w:rsidRPr="0069538A" w:rsidRDefault="003E45C0" w:rsidP="003E45C0">
      <w:pPr>
        <w:pStyle w:val="NoSpacing"/>
        <w:jc w:val="center"/>
        <w:rPr>
          <w:rFonts w:ascii="Times New Roman" w:hAnsi="Times New Roman" w:cs="Times New Roman"/>
          <w:b/>
          <w:sz w:val="24"/>
          <w:szCs w:val="24"/>
        </w:rPr>
      </w:pPr>
      <w:r w:rsidRPr="0069538A">
        <w:rPr>
          <w:rFonts w:ascii="Times New Roman" w:hAnsi="Times New Roman" w:cs="Times New Roman"/>
          <w:b/>
          <w:sz w:val="24"/>
          <w:szCs w:val="24"/>
        </w:rPr>
        <w:t>ORDER</w:t>
      </w:r>
    </w:p>
    <w:p w:rsidR="003E45C0" w:rsidRPr="0069538A" w:rsidRDefault="003E45C0" w:rsidP="003E45C0">
      <w:pPr>
        <w:tabs>
          <w:tab w:val="left" w:pos="3944"/>
        </w:tabs>
        <w:spacing w:line="360" w:lineRule="auto"/>
        <w:rPr>
          <w:rFonts w:ascii="Times New Roman" w:hAnsi="Times New Roman" w:cs="Times New Roman"/>
          <w:sz w:val="24"/>
          <w:szCs w:val="24"/>
        </w:rPr>
      </w:pPr>
    </w:p>
    <w:p w:rsidR="003E45C0" w:rsidRDefault="003E45C0" w:rsidP="003E45C0">
      <w:pPr>
        <w:tabs>
          <w:tab w:val="left" w:pos="993"/>
        </w:tabs>
        <w:spacing w:line="360" w:lineRule="auto"/>
        <w:jc w:val="both"/>
        <w:rPr>
          <w:rFonts w:ascii="Times New Roman" w:hAnsi="Times New Roman" w:cs="Times New Roman"/>
          <w:sz w:val="24"/>
          <w:szCs w:val="24"/>
        </w:rPr>
      </w:pPr>
      <w:r w:rsidRPr="0069538A">
        <w:rPr>
          <w:rFonts w:ascii="Times New Roman" w:hAnsi="Times New Roman" w:cs="Times New Roman"/>
          <w:b/>
          <w:sz w:val="24"/>
          <w:szCs w:val="24"/>
        </w:rPr>
        <w:tab/>
      </w:r>
      <w:r w:rsidRPr="0069538A">
        <w:rPr>
          <w:rFonts w:ascii="Times New Roman" w:hAnsi="Times New Roman" w:cs="Times New Roman"/>
          <w:b/>
          <w:bCs/>
          <w:sz w:val="24"/>
          <w:szCs w:val="24"/>
        </w:rPr>
        <w:t>WHEREAS</w:t>
      </w:r>
      <w:r w:rsidRPr="0069538A">
        <w:rPr>
          <w:rFonts w:ascii="Times New Roman" w:hAnsi="Times New Roman" w:cs="Times New Roman"/>
          <w:sz w:val="24"/>
          <w:szCs w:val="24"/>
        </w:rPr>
        <w:t xml:space="preserve"> the State Government </w:t>
      </w:r>
      <w:r>
        <w:rPr>
          <w:rFonts w:ascii="Times New Roman" w:hAnsi="Times New Roman" w:cs="Times New Roman"/>
          <w:sz w:val="24"/>
          <w:szCs w:val="24"/>
        </w:rPr>
        <w:t xml:space="preserve">has stipulated the size of FPS godown, office and shade in front of the FPS vide </w:t>
      </w:r>
      <w:r w:rsidRPr="0069538A">
        <w:rPr>
          <w:rFonts w:ascii="Times New Roman" w:hAnsi="Times New Roman" w:cs="Times New Roman"/>
          <w:sz w:val="24"/>
          <w:szCs w:val="24"/>
        </w:rPr>
        <w:t>notification No. 1707-FS/</w:t>
      </w:r>
      <w:proofErr w:type="spellStart"/>
      <w:r w:rsidRPr="0069538A">
        <w:rPr>
          <w:rFonts w:ascii="Times New Roman" w:hAnsi="Times New Roman" w:cs="Times New Roman"/>
          <w:sz w:val="24"/>
          <w:szCs w:val="24"/>
        </w:rPr>
        <w:t>Sectt</w:t>
      </w:r>
      <w:proofErr w:type="spellEnd"/>
      <w:r w:rsidRPr="0069538A">
        <w:rPr>
          <w:rFonts w:ascii="Times New Roman" w:hAnsi="Times New Roman" w:cs="Times New Roman"/>
          <w:sz w:val="24"/>
          <w:szCs w:val="24"/>
        </w:rPr>
        <w:t>./Food/4P-9/2012 (Pt.-II)</w:t>
      </w:r>
      <w:r>
        <w:rPr>
          <w:rFonts w:ascii="Times New Roman" w:hAnsi="Times New Roman" w:cs="Times New Roman"/>
          <w:sz w:val="24"/>
          <w:szCs w:val="24"/>
        </w:rPr>
        <w:t>, dated 21.07.2014 (hereinafter referred to as the said notification);</w:t>
      </w:r>
    </w:p>
    <w:p w:rsidR="003E45C0" w:rsidRDefault="003E45C0" w:rsidP="003E45C0">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AND WHEREAS the State Government is of the considered view that PDS is hampered due to non availability of stipulated space of godown and office of FPS dealer in Kolkata area and hill areas of district of Darjeeling and </w:t>
      </w:r>
      <w:proofErr w:type="spellStart"/>
      <w:r>
        <w:rPr>
          <w:rFonts w:ascii="Times New Roman" w:hAnsi="Times New Roman" w:cs="Times New Roman"/>
          <w:sz w:val="24"/>
          <w:szCs w:val="24"/>
        </w:rPr>
        <w:t>Kalimpong</w:t>
      </w:r>
      <w:proofErr w:type="spellEnd"/>
      <w:r>
        <w:rPr>
          <w:rFonts w:ascii="Times New Roman" w:hAnsi="Times New Roman" w:cs="Times New Roman"/>
          <w:sz w:val="24"/>
          <w:szCs w:val="24"/>
        </w:rPr>
        <w:t xml:space="preserve">; </w:t>
      </w:r>
    </w:p>
    <w:p w:rsidR="003E45C0" w:rsidRPr="0069538A" w:rsidRDefault="003E45C0" w:rsidP="003E45C0">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9538A">
        <w:rPr>
          <w:rFonts w:ascii="Times New Roman" w:hAnsi="Times New Roman" w:cs="Times New Roman"/>
          <w:b/>
          <w:sz w:val="24"/>
          <w:szCs w:val="24"/>
        </w:rPr>
        <w:t>NOW, THEREFORE</w:t>
      </w:r>
      <w:r>
        <w:rPr>
          <w:rFonts w:ascii="Times New Roman" w:hAnsi="Times New Roman" w:cs="Times New Roman"/>
          <w:sz w:val="24"/>
          <w:szCs w:val="24"/>
        </w:rPr>
        <w:t>, with a view to enable smooth running of the FPS in</w:t>
      </w:r>
      <w:r w:rsidRPr="00533D75">
        <w:rPr>
          <w:rFonts w:ascii="Times New Roman" w:hAnsi="Times New Roman" w:cs="Times New Roman"/>
          <w:sz w:val="24"/>
          <w:szCs w:val="24"/>
        </w:rPr>
        <w:t xml:space="preserve"> </w:t>
      </w:r>
      <w:r w:rsidR="00936BAB">
        <w:rPr>
          <w:rFonts w:ascii="Times New Roman" w:hAnsi="Times New Roman" w:cs="Times New Roman"/>
          <w:sz w:val="24"/>
          <w:szCs w:val="24"/>
        </w:rPr>
        <w:t>Sub-</w:t>
      </w:r>
      <w:r>
        <w:rPr>
          <w:rFonts w:ascii="Times New Roman" w:hAnsi="Times New Roman" w:cs="Times New Roman"/>
          <w:sz w:val="24"/>
          <w:szCs w:val="24"/>
        </w:rPr>
        <w:t xml:space="preserve">area and hill areas of district of Darjeeling and </w:t>
      </w:r>
      <w:proofErr w:type="spellStart"/>
      <w:r>
        <w:rPr>
          <w:rFonts w:ascii="Times New Roman" w:hAnsi="Times New Roman" w:cs="Times New Roman"/>
          <w:sz w:val="24"/>
          <w:szCs w:val="24"/>
        </w:rPr>
        <w:t>Kalimpong</w:t>
      </w:r>
      <w:proofErr w:type="spellEnd"/>
      <w:r>
        <w:rPr>
          <w:rFonts w:ascii="Times New Roman" w:hAnsi="Times New Roman" w:cs="Times New Roman"/>
          <w:sz w:val="24"/>
          <w:szCs w:val="24"/>
        </w:rPr>
        <w:t>, t</w:t>
      </w:r>
      <w:r w:rsidRPr="0069538A">
        <w:rPr>
          <w:rFonts w:ascii="Times New Roman" w:hAnsi="Times New Roman" w:cs="Times New Roman"/>
          <w:sz w:val="24"/>
          <w:szCs w:val="24"/>
        </w:rPr>
        <w:t xml:space="preserve">he Governor is, in </w:t>
      </w:r>
      <w:r>
        <w:rPr>
          <w:rFonts w:ascii="Times New Roman" w:hAnsi="Times New Roman" w:cs="Times New Roman"/>
          <w:sz w:val="24"/>
          <w:szCs w:val="24"/>
        </w:rPr>
        <w:t>pursuance of item No. 4 under the heading “</w:t>
      </w:r>
      <w:r w:rsidR="00AF1ECE">
        <w:rPr>
          <w:rFonts w:ascii="Times New Roman" w:hAnsi="Times New Roman" w:cs="Times New Roman"/>
          <w:sz w:val="24"/>
          <w:szCs w:val="24"/>
        </w:rPr>
        <w:t>F.P.S. (Fair Price Shop</w:t>
      </w:r>
      <w:r>
        <w:rPr>
          <w:rFonts w:ascii="Times New Roman" w:hAnsi="Times New Roman" w:cs="Times New Roman"/>
          <w:sz w:val="24"/>
          <w:szCs w:val="24"/>
        </w:rPr>
        <w:t>)</w:t>
      </w:r>
      <w:r w:rsidR="00AF1ECE">
        <w:rPr>
          <w:rFonts w:ascii="Times New Roman" w:hAnsi="Times New Roman" w:cs="Times New Roman"/>
          <w:sz w:val="24"/>
          <w:szCs w:val="24"/>
        </w:rPr>
        <w:t>” of the said notification</w:t>
      </w:r>
      <w:r>
        <w:rPr>
          <w:rFonts w:ascii="Times New Roman" w:hAnsi="Times New Roman" w:cs="Times New Roman"/>
          <w:sz w:val="24"/>
          <w:szCs w:val="24"/>
        </w:rPr>
        <w:t>,  do hereby</w:t>
      </w:r>
      <w:r w:rsidRPr="0069538A">
        <w:rPr>
          <w:rFonts w:ascii="Times New Roman" w:hAnsi="Times New Roman" w:cs="Times New Roman"/>
          <w:sz w:val="24"/>
          <w:szCs w:val="24"/>
        </w:rPr>
        <w:t xml:space="preserve"> pleased to </w:t>
      </w:r>
      <w:r>
        <w:rPr>
          <w:rFonts w:ascii="Times New Roman" w:hAnsi="Times New Roman" w:cs="Times New Roman"/>
          <w:sz w:val="24"/>
          <w:szCs w:val="24"/>
        </w:rPr>
        <w:t>stipulates the following</w:t>
      </w:r>
      <w:r w:rsidR="00957F95">
        <w:rPr>
          <w:rFonts w:ascii="Times New Roman" w:hAnsi="Times New Roman" w:cs="Times New Roman"/>
          <w:sz w:val="24"/>
          <w:szCs w:val="24"/>
        </w:rPr>
        <w:t xml:space="preserve"> for those area</w:t>
      </w:r>
      <w:r>
        <w:rPr>
          <w:rFonts w:ascii="Times New Roman" w:hAnsi="Times New Roman" w:cs="Times New Roman"/>
          <w:sz w:val="24"/>
          <w:szCs w:val="24"/>
        </w:rPr>
        <w:t xml:space="preserve">:– </w:t>
      </w:r>
    </w:p>
    <w:p w:rsidR="003E45C0" w:rsidRDefault="003E45C0" w:rsidP="003E45C0">
      <w:pPr>
        <w:pStyle w:val="ListParagraph"/>
        <w:numPr>
          <w:ilvl w:val="0"/>
          <w:numId w:val="1"/>
        </w:num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size of the godown of FPS dealer in </w:t>
      </w:r>
      <w:r w:rsidR="00936BAB">
        <w:rPr>
          <w:rFonts w:ascii="Times New Roman" w:hAnsi="Times New Roman" w:cs="Times New Roman"/>
          <w:sz w:val="24"/>
          <w:szCs w:val="24"/>
        </w:rPr>
        <w:t>Sub</w:t>
      </w:r>
      <w:r>
        <w:rPr>
          <w:rFonts w:ascii="Times New Roman" w:hAnsi="Times New Roman" w:cs="Times New Roman"/>
          <w:sz w:val="24"/>
          <w:szCs w:val="24"/>
        </w:rPr>
        <w:t xml:space="preserve"> area and hill areas of district of Darjeeling and </w:t>
      </w:r>
      <w:proofErr w:type="spellStart"/>
      <w:r>
        <w:rPr>
          <w:rFonts w:ascii="Times New Roman" w:hAnsi="Times New Roman" w:cs="Times New Roman"/>
          <w:sz w:val="24"/>
          <w:szCs w:val="24"/>
        </w:rPr>
        <w:t>Kalimpong</w:t>
      </w:r>
      <w:proofErr w:type="spellEnd"/>
      <w:r>
        <w:rPr>
          <w:rFonts w:ascii="Times New Roman" w:hAnsi="Times New Roman" w:cs="Times New Roman"/>
          <w:sz w:val="24"/>
          <w:szCs w:val="24"/>
        </w:rPr>
        <w:t xml:space="preserve"> should be minimum 300 sq. ft. along with a covered space of 100 sq. ft. adjacent to the godown to be used for office purpose and for FPS automation.</w:t>
      </w:r>
    </w:p>
    <w:p w:rsidR="00936BAB" w:rsidRPr="00936BAB" w:rsidRDefault="00936BAB" w:rsidP="00936BAB">
      <w:pPr>
        <w:pStyle w:val="ListParagraph"/>
        <w:tabs>
          <w:tab w:val="left" w:pos="993"/>
        </w:tabs>
        <w:spacing w:line="360" w:lineRule="auto"/>
        <w:jc w:val="both"/>
        <w:rPr>
          <w:rFonts w:ascii="Times New Roman" w:hAnsi="Times New Roman" w:cs="Times New Roman"/>
          <w:sz w:val="24"/>
          <w:szCs w:val="24"/>
        </w:rPr>
      </w:pPr>
      <w:proofErr w:type="gramStart"/>
      <w:r>
        <w:rPr>
          <w:rFonts w:ascii="Times New Roman" w:hAnsi="Times New Roman" w:cs="Times New Roman"/>
          <w:i/>
          <w:iCs/>
          <w:sz w:val="24"/>
          <w:szCs w:val="24"/>
        </w:rPr>
        <w:t>Explanation.</w:t>
      </w:r>
      <w:proofErr w:type="gramEnd"/>
      <w:r>
        <w:rPr>
          <w:rFonts w:ascii="Times New Roman" w:hAnsi="Times New Roman" w:cs="Times New Roman"/>
          <w:i/>
          <w:iCs/>
          <w:sz w:val="24"/>
          <w:szCs w:val="24"/>
        </w:rPr>
        <w:t xml:space="preserve"> – </w:t>
      </w:r>
      <w:r>
        <w:rPr>
          <w:rFonts w:ascii="Times New Roman" w:hAnsi="Times New Roman" w:cs="Times New Roman"/>
          <w:sz w:val="24"/>
          <w:szCs w:val="24"/>
        </w:rPr>
        <w:t xml:space="preserve">For the purpose of this order, </w:t>
      </w:r>
      <w:r>
        <w:rPr>
          <w:rFonts w:ascii="Times New Roman" w:hAnsi="Times New Roman" w:cs="Times New Roman"/>
          <w:i/>
          <w:iCs/>
          <w:sz w:val="24"/>
          <w:szCs w:val="24"/>
        </w:rPr>
        <w:t xml:space="preserve">“Sub-area” </w:t>
      </w:r>
      <w:r>
        <w:rPr>
          <w:rFonts w:ascii="Times New Roman" w:hAnsi="Times New Roman" w:cs="Times New Roman"/>
          <w:sz w:val="24"/>
          <w:szCs w:val="24"/>
        </w:rPr>
        <w:t>has the same meaning as defined in clause 2(z) of the West Bengal Urban Public Distribution (Maintenance and Control) Order, 2013.</w:t>
      </w:r>
    </w:p>
    <w:p w:rsidR="003E45C0" w:rsidRDefault="003E45C0" w:rsidP="003E45C0">
      <w:pPr>
        <w:pStyle w:val="ListParagraph"/>
        <w:numPr>
          <w:ilvl w:val="0"/>
          <w:numId w:val="1"/>
        </w:num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There must be shade in front of the FPS to accommodate atleast five people who may wait in the queue</w:t>
      </w:r>
      <w:r w:rsidR="00957F95">
        <w:rPr>
          <w:rFonts w:ascii="Times New Roman" w:hAnsi="Times New Roman" w:cs="Times New Roman"/>
          <w:sz w:val="24"/>
          <w:szCs w:val="24"/>
        </w:rPr>
        <w:t>.</w:t>
      </w:r>
    </w:p>
    <w:p w:rsidR="003E45C0" w:rsidRDefault="003E45C0" w:rsidP="003E45C0">
      <w:pPr>
        <w:pStyle w:val="ListParagraph"/>
        <w:numPr>
          <w:ilvl w:val="0"/>
          <w:numId w:val="1"/>
        </w:num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Godown must be a well-ventilated </w:t>
      </w:r>
      <w:proofErr w:type="spellStart"/>
      <w:r>
        <w:rPr>
          <w:rFonts w:ascii="Times New Roman" w:hAnsi="Times New Roman" w:cs="Times New Roman"/>
          <w:sz w:val="24"/>
          <w:szCs w:val="24"/>
        </w:rPr>
        <w:t>pucca</w:t>
      </w:r>
      <w:proofErr w:type="spellEnd"/>
      <w:r>
        <w:rPr>
          <w:rFonts w:ascii="Times New Roman" w:hAnsi="Times New Roman" w:cs="Times New Roman"/>
          <w:sz w:val="24"/>
          <w:szCs w:val="24"/>
        </w:rPr>
        <w:t xml:space="preserve"> structure with concrete floor.</w:t>
      </w:r>
    </w:p>
    <w:p w:rsidR="003E45C0" w:rsidRPr="0069538A" w:rsidRDefault="003E45C0" w:rsidP="0041479D">
      <w:pPr>
        <w:pStyle w:val="NoSpacing"/>
        <w:spacing w:line="360" w:lineRule="auto"/>
        <w:ind w:left="5040"/>
        <w:jc w:val="center"/>
        <w:rPr>
          <w:rFonts w:ascii="Times New Roman" w:hAnsi="Times New Roman" w:cs="Times New Roman"/>
          <w:sz w:val="24"/>
          <w:szCs w:val="24"/>
          <w:lang w:bidi="bn-IN"/>
        </w:rPr>
      </w:pPr>
      <w:r w:rsidRPr="0069538A">
        <w:rPr>
          <w:rFonts w:ascii="Times New Roman" w:hAnsi="Times New Roman" w:cs="Times New Roman"/>
          <w:sz w:val="24"/>
          <w:szCs w:val="24"/>
          <w:lang w:bidi="bn-IN"/>
        </w:rPr>
        <w:t>By order of the Governor,</w:t>
      </w:r>
    </w:p>
    <w:p w:rsidR="003E45C0" w:rsidRDefault="003E45C0" w:rsidP="0041479D">
      <w:pPr>
        <w:pStyle w:val="NoSpacing"/>
        <w:spacing w:line="360" w:lineRule="auto"/>
        <w:ind w:left="5040"/>
        <w:jc w:val="center"/>
        <w:rPr>
          <w:rFonts w:ascii="Times New Roman" w:hAnsi="Times New Roman" w:cs="Times New Roman"/>
          <w:sz w:val="24"/>
          <w:szCs w:val="24"/>
          <w:lang w:bidi="bn-IN"/>
        </w:rPr>
      </w:pPr>
    </w:p>
    <w:p w:rsidR="00AA7708" w:rsidRPr="0069538A" w:rsidRDefault="00AA7708" w:rsidP="0041479D">
      <w:pPr>
        <w:pStyle w:val="NoSpacing"/>
        <w:spacing w:line="360" w:lineRule="auto"/>
        <w:ind w:left="5040"/>
        <w:jc w:val="center"/>
        <w:rPr>
          <w:rFonts w:ascii="Times New Roman" w:hAnsi="Times New Roman" w:cs="Times New Roman"/>
          <w:sz w:val="24"/>
          <w:szCs w:val="24"/>
          <w:lang w:bidi="bn-IN"/>
        </w:rPr>
      </w:pPr>
    </w:p>
    <w:p w:rsidR="00D552E3" w:rsidRDefault="0041479D" w:rsidP="00657520">
      <w:pPr>
        <w:pStyle w:val="NoSpacing"/>
        <w:spacing w:line="360" w:lineRule="auto"/>
        <w:ind w:left="5040"/>
        <w:jc w:val="center"/>
      </w:pPr>
      <w:proofErr w:type="gramStart"/>
      <w:r>
        <w:rPr>
          <w:rFonts w:ascii="Times New Roman" w:hAnsi="Times New Roman" w:cs="Times New Roman"/>
          <w:i/>
          <w:sz w:val="24"/>
          <w:szCs w:val="24"/>
          <w:lang w:bidi="bn-IN"/>
        </w:rPr>
        <w:t>Secretary</w:t>
      </w:r>
      <w:r w:rsidR="003E45C0" w:rsidRPr="0069538A">
        <w:rPr>
          <w:rFonts w:ascii="Times New Roman" w:hAnsi="Times New Roman" w:cs="Times New Roman"/>
          <w:i/>
          <w:sz w:val="24"/>
          <w:szCs w:val="24"/>
          <w:lang w:bidi="bn-IN"/>
        </w:rPr>
        <w:t xml:space="preserve"> to the Govt. of West Bengal.</w:t>
      </w:r>
      <w:proofErr w:type="gramEnd"/>
    </w:p>
    <w:sectPr w:rsidR="00D552E3" w:rsidSect="00D55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D3E9C"/>
    <w:multiLevelType w:val="hybridMultilevel"/>
    <w:tmpl w:val="DD5A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E45C0"/>
    <w:rsid w:val="000C1479"/>
    <w:rsid w:val="000C50D0"/>
    <w:rsid w:val="000F2BD9"/>
    <w:rsid w:val="002423C8"/>
    <w:rsid w:val="002E0AF7"/>
    <w:rsid w:val="003B11B8"/>
    <w:rsid w:val="003D62D0"/>
    <w:rsid w:val="003E45C0"/>
    <w:rsid w:val="0041479D"/>
    <w:rsid w:val="004353CF"/>
    <w:rsid w:val="00543898"/>
    <w:rsid w:val="005E173C"/>
    <w:rsid w:val="005F572A"/>
    <w:rsid w:val="00657520"/>
    <w:rsid w:val="007057DC"/>
    <w:rsid w:val="00814068"/>
    <w:rsid w:val="00866C8A"/>
    <w:rsid w:val="00896F07"/>
    <w:rsid w:val="00936BAB"/>
    <w:rsid w:val="00957F95"/>
    <w:rsid w:val="00963E38"/>
    <w:rsid w:val="00A05A81"/>
    <w:rsid w:val="00A1105D"/>
    <w:rsid w:val="00A72780"/>
    <w:rsid w:val="00AA7708"/>
    <w:rsid w:val="00AF1ECE"/>
    <w:rsid w:val="00B62907"/>
    <w:rsid w:val="00B95AEB"/>
    <w:rsid w:val="00C3196F"/>
    <w:rsid w:val="00D552E3"/>
    <w:rsid w:val="00DA7CF5"/>
    <w:rsid w:val="00E36773"/>
    <w:rsid w:val="00FD16EF"/>
    <w:rsid w:val="00FE6A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0"/>
    <w:rPr>
      <w:lang w:bidi="ar-SA"/>
    </w:rPr>
  </w:style>
  <w:style w:type="paragraph" w:styleId="Heading1">
    <w:name w:val="heading 1"/>
    <w:basedOn w:val="Normal"/>
    <w:next w:val="Normal"/>
    <w:link w:val="Heading1Char"/>
    <w:uiPriority w:val="9"/>
    <w:qFormat/>
    <w:rsid w:val="003D62D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D62D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D62D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D62D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D62D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D62D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D62D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D62D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D62D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2D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D62D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D62D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D62D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D62D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D62D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D62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D62D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D62D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D62D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D62D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D62D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D62D0"/>
    <w:rPr>
      <w:rFonts w:asciiTheme="majorHAnsi" w:eastAsiaTheme="majorEastAsia" w:hAnsiTheme="majorHAnsi" w:cstheme="majorBidi"/>
      <w:i/>
      <w:iCs/>
      <w:spacing w:val="13"/>
      <w:sz w:val="24"/>
      <w:szCs w:val="24"/>
    </w:rPr>
  </w:style>
  <w:style w:type="character" w:styleId="Strong">
    <w:name w:val="Strong"/>
    <w:uiPriority w:val="22"/>
    <w:qFormat/>
    <w:rsid w:val="003D62D0"/>
    <w:rPr>
      <w:b/>
      <w:bCs/>
    </w:rPr>
  </w:style>
  <w:style w:type="character" w:styleId="Emphasis">
    <w:name w:val="Emphasis"/>
    <w:uiPriority w:val="20"/>
    <w:qFormat/>
    <w:rsid w:val="003D62D0"/>
    <w:rPr>
      <w:b/>
      <w:bCs/>
      <w:i/>
      <w:iCs/>
      <w:spacing w:val="10"/>
      <w:bdr w:val="none" w:sz="0" w:space="0" w:color="auto"/>
      <w:shd w:val="clear" w:color="auto" w:fill="auto"/>
    </w:rPr>
  </w:style>
  <w:style w:type="paragraph" w:styleId="NoSpacing">
    <w:name w:val="No Spacing"/>
    <w:basedOn w:val="Normal"/>
    <w:link w:val="NoSpacingChar"/>
    <w:uiPriority w:val="1"/>
    <w:qFormat/>
    <w:rsid w:val="003D62D0"/>
    <w:pPr>
      <w:spacing w:after="0" w:line="240" w:lineRule="auto"/>
    </w:pPr>
  </w:style>
  <w:style w:type="paragraph" w:styleId="ListParagraph">
    <w:name w:val="List Paragraph"/>
    <w:basedOn w:val="Normal"/>
    <w:uiPriority w:val="34"/>
    <w:qFormat/>
    <w:rsid w:val="003D62D0"/>
    <w:pPr>
      <w:ind w:left="720"/>
      <w:contextualSpacing/>
    </w:pPr>
  </w:style>
  <w:style w:type="paragraph" w:styleId="Quote">
    <w:name w:val="Quote"/>
    <w:basedOn w:val="Normal"/>
    <w:next w:val="Normal"/>
    <w:link w:val="QuoteChar"/>
    <w:uiPriority w:val="29"/>
    <w:qFormat/>
    <w:rsid w:val="003D62D0"/>
    <w:pPr>
      <w:spacing w:before="200" w:after="0"/>
      <w:ind w:left="360" w:right="360"/>
    </w:pPr>
    <w:rPr>
      <w:i/>
      <w:iCs/>
    </w:rPr>
  </w:style>
  <w:style w:type="character" w:customStyle="1" w:styleId="QuoteChar">
    <w:name w:val="Quote Char"/>
    <w:basedOn w:val="DefaultParagraphFont"/>
    <w:link w:val="Quote"/>
    <w:uiPriority w:val="29"/>
    <w:rsid w:val="003D62D0"/>
    <w:rPr>
      <w:i/>
      <w:iCs/>
    </w:rPr>
  </w:style>
  <w:style w:type="paragraph" w:styleId="IntenseQuote">
    <w:name w:val="Intense Quote"/>
    <w:basedOn w:val="Normal"/>
    <w:next w:val="Normal"/>
    <w:link w:val="IntenseQuoteChar"/>
    <w:uiPriority w:val="30"/>
    <w:qFormat/>
    <w:rsid w:val="003D62D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D62D0"/>
    <w:rPr>
      <w:b/>
      <w:bCs/>
      <w:i/>
      <w:iCs/>
    </w:rPr>
  </w:style>
  <w:style w:type="character" w:styleId="SubtleEmphasis">
    <w:name w:val="Subtle Emphasis"/>
    <w:uiPriority w:val="19"/>
    <w:qFormat/>
    <w:rsid w:val="003D62D0"/>
    <w:rPr>
      <w:i/>
      <w:iCs/>
    </w:rPr>
  </w:style>
  <w:style w:type="character" w:styleId="IntenseEmphasis">
    <w:name w:val="Intense Emphasis"/>
    <w:uiPriority w:val="21"/>
    <w:qFormat/>
    <w:rsid w:val="003D62D0"/>
    <w:rPr>
      <w:b/>
      <w:bCs/>
    </w:rPr>
  </w:style>
  <w:style w:type="character" w:styleId="SubtleReference">
    <w:name w:val="Subtle Reference"/>
    <w:uiPriority w:val="31"/>
    <w:qFormat/>
    <w:rsid w:val="003D62D0"/>
    <w:rPr>
      <w:smallCaps/>
    </w:rPr>
  </w:style>
  <w:style w:type="character" w:styleId="IntenseReference">
    <w:name w:val="Intense Reference"/>
    <w:uiPriority w:val="32"/>
    <w:qFormat/>
    <w:rsid w:val="003D62D0"/>
    <w:rPr>
      <w:smallCaps/>
      <w:spacing w:val="5"/>
      <w:u w:val="single"/>
    </w:rPr>
  </w:style>
  <w:style w:type="character" w:styleId="BookTitle">
    <w:name w:val="Book Title"/>
    <w:uiPriority w:val="33"/>
    <w:qFormat/>
    <w:rsid w:val="003D62D0"/>
    <w:rPr>
      <w:i/>
      <w:iCs/>
      <w:smallCaps/>
      <w:spacing w:val="5"/>
    </w:rPr>
  </w:style>
  <w:style w:type="paragraph" w:styleId="TOCHeading">
    <w:name w:val="TOC Heading"/>
    <w:basedOn w:val="Heading1"/>
    <w:next w:val="Normal"/>
    <w:uiPriority w:val="39"/>
    <w:semiHidden/>
    <w:unhideWhenUsed/>
    <w:qFormat/>
    <w:rsid w:val="003D62D0"/>
    <w:pPr>
      <w:outlineLvl w:val="9"/>
    </w:pPr>
  </w:style>
  <w:style w:type="character" w:customStyle="1" w:styleId="NoSpacingChar">
    <w:name w:val="No Spacing Char"/>
    <w:basedOn w:val="DefaultParagraphFont"/>
    <w:link w:val="NoSpacing"/>
    <w:uiPriority w:val="1"/>
    <w:locked/>
    <w:rsid w:val="003E4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food cell</cp:lastModifiedBy>
  <cp:revision>13</cp:revision>
  <cp:lastPrinted>2021-06-10T06:31:00Z</cp:lastPrinted>
  <dcterms:created xsi:type="dcterms:W3CDTF">2021-06-10T06:14:00Z</dcterms:created>
  <dcterms:modified xsi:type="dcterms:W3CDTF">2021-08-18T09:13:00Z</dcterms:modified>
</cp:coreProperties>
</file>